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11" w:type="dxa"/>
        <w:tblLayout w:type="fixed"/>
        <w:tblLook w:val="04A0" w:firstRow="1" w:lastRow="0" w:firstColumn="1" w:lastColumn="0" w:noHBand="0" w:noVBand="1"/>
      </w:tblPr>
      <w:tblGrid>
        <w:gridCol w:w="2235"/>
        <w:gridCol w:w="2804"/>
        <w:gridCol w:w="598"/>
        <w:gridCol w:w="850"/>
        <w:gridCol w:w="851"/>
        <w:gridCol w:w="850"/>
        <w:gridCol w:w="1387"/>
      </w:tblGrid>
      <w:tr w:rsidR="00EE3143" w:rsidRPr="00C8019D" w:rsidTr="004433E0">
        <w:trPr>
          <w:trHeight w:val="467"/>
        </w:trPr>
        <w:tc>
          <w:tcPr>
            <w:tcW w:w="95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3143" w:rsidRDefault="00B644FF" w:rsidP="00EE3143">
            <w:pPr>
              <w:tabs>
                <w:tab w:val="left" w:pos="2552"/>
              </w:tabs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1312" behindDoc="1" locked="0" layoutInCell="1" allowOverlap="1" wp14:anchorId="50430B13" wp14:editId="370CAB4C">
                  <wp:simplePos x="0" y="0"/>
                  <wp:positionH relativeFrom="column">
                    <wp:posOffset>4403090</wp:posOffset>
                  </wp:positionH>
                  <wp:positionV relativeFrom="paragraph">
                    <wp:posOffset>33020</wp:posOffset>
                  </wp:positionV>
                  <wp:extent cx="1576070" cy="1508760"/>
                  <wp:effectExtent l="0" t="0" r="508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6070" cy="150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4393CAF9" wp14:editId="17DE8FE5">
                  <wp:simplePos x="0" y="0"/>
                  <wp:positionH relativeFrom="column">
                    <wp:posOffset>3419475</wp:posOffset>
                  </wp:positionH>
                  <wp:positionV relativeFrom="paragraph">
                    <wp:posOffset>90805</wp:posOffset>
                  </wp:positionV>
                  <wp:extent cx="1156335" cy="807720"/>
                  <wp:effectExtent l="0" t="0" r="571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335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E3143">
              <w:t xml:space="preserve">                                                                            </w:t>
            </w:r>
          </w:p>
          <w:p w:rsidR="00EE3143" w:rsidRPr="00EE3143" w:rsidRDefault="00EE3143" w:rsidP="004433E0">
            <w:pPr>
              <w:tabs>
                <w:tab w:val="left" w:pos="255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3">
              <w:rPr>
                <w:sz w:val="24"/>
                <w:szCs w:val="24"/>
              </w:rPr>
              <w:t xml:space="preserve">                                                                </w:t>
            </w:r>
            <w:r w:rsidRPr="00EE3143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EE3143" w:rsidRPr="00EE3143" w:rsidRDefault="00EE3143" w:rsidP="004433E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Директор  школы:   ___________________В.П. Чумаков                               </w:t>
            </w:r>
          </w:p>
          <w:p w:rsidR="00EE3143" w:rsidRPr="00C8019D" w:rsidRDefault="00EE3143" w:rsidP="004433E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3143" w:rsidRPr="00EE3143" w:rsidTr="004433E0">
        <w:trPr>
          <w:trHeight w:val="637"/>
        </w:trPr>
        <w:tc>
          <w:tcPr>
            <w:tcW w:w="95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Недельный учебный план общего образования </w:t>
            </w:r>
            <w:proofErr w:type="gramStart"/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обучающихся</w:t>
            </w:r>
            <w:proofErr w:type="gramEnd"/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с  легкой умственной отсталостью  (интеллектуальными нарушениями</w:t>
            </w: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):</w:t>
            </w: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</w:t>
            </w: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I</w:t>
            </w: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-</w:t>
            </w: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IV</w:t>
            </w: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классы</w:t>
            </w:r>
          </w:p>
        </w:tc>
      </w:tr>
      <w:tr w:rsidR="00EE3143" w:rsidRPr="00EE3143" w:rsidTr="004433E0">
        <w:trPr>
          <w:trHeight w:val="290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Предметные области</w:t>
            </w:r>
          </w:p>
        </w:tc>
        <w:tc>
          <w:tcPr>
            <w:tcW w:w="2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Классы 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Учебные предметы</w:t>
            </w:r>
          </w:p>
        </w:tc>
        <w:tc>
          <w:tcPr>
            <w:tcW w:w="31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Количество часов в год</w:t>
            </w:r>
          </w:p>
        </w:tc>
        <w:tc>
          <w:tcPr>
            <w:tcW w:w="1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Всего</w:t>
            </w:r>
          </w:p>
        </w:tc>
      </w:tr>
      <w:tr w:rsidR="00EE3143" w:rsidRPr="00EE3143" w:rsidTr="004433E0">
        <w:trPr>
          <w:trHeight w:val="521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3143" w:rsidRPr="00EE3143" w:rsidRDefault="00EE3143" w:rsidP="004433E0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3143" w:rsidRPr="00EE3143" w:rsidRDefault="00EE3143" w:rsidP="004433E0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II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IV</w:t>
            </w:r>
          </w:p>
        </w:tc>
        <w:tc>
          <w:tcPr>
            <w:tcW w:w="13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43" w:rsidRPr="00EE3143" w:rsidRDefault="00EE3143" w:rsidP="004433E0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EE3143" w:rsidRPr="00EE3143" w:rsidTr="004433E0">
        <w:trPr>
          <w:trHeight w:hRule="exact" w:val="284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i/>
                <w:color w:val="auto"/>
                <w:sz w:val="20"/>
                <w:szCs w:val="20"/>
              </w:rPr>
              <w:t>Обязательная часть</w:t>
            </w:r>
          </w:p>
        </w:tc>
        <w:tc>
          <w:tcPr>
            <w:tcW w:w="4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143" w:rsidRPr="00EE3143" w:rsidRDefault="00EE3143" w:rsidP="004433E0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EE3143" w:rsidRPr="00EE3143" w:rsidTr="004433E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 Язык и речевая практика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1.1.Русский язык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1.2.Чтение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1.3.Речевая практика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1.4.Татарский язык</w:t>
            </w:r>
          </w:p>
          <w:p w:rsidR="00B24598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1.5.Литературное чтение (тат.)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B24598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B24598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EE3143" w:rsidRPr="00EE3143" w:rsidRDefault="00B24598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EE3143" w:rsidRPr="00EE3143" w:rsidTr="004433E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 Математика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2.1.Математика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</w:tr>
      <w:tr w:rsidR="00EE3143" w:rsidRPr="00EE3143" w:rsidTr="004433E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 Естествознание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3.1.Мир природы и человека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EE3143" w:rsidRPr="00EE3143" w:rsidTr="004433E0">
        <w:trPr>
          <w:trHeight w:val="6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 Искусство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4.1. Музыка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4.2. Изобразительное искусство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EE3143" w:rsidRPr="00EE3143" w:rsidTr="004433E0">
        <w:trPr>
          <w:trHeight w:val="501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5.Физическая культура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5.1.Физическая культура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</w:tr>
      <w:tr w:rsidR="00EE3143" w:rsidRPr="00EE3143" w:rsidTr="004433E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 Технологии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6.1. Ручной труд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EE3143" w:rsidRPr="00EE3143" w:rsidTr="004433E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ИТОГО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20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81</w:t>
            </w:r>
          </w:p>
        </w:tc>
      </w:tr>
      <w:tr w:rsidR="00EE3143" w:rsidRPr="00EE3143" w:rsidTr="004433E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Литературное чтение (</w:t>
            </w:r>
            <w:proofErr w:type="spellStart"/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уку</w:t>
            </w:r>
            <w:proofErr w:type="spellEnd"/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EE3143" w:rsidRPr="00EE3143" w:rsidTr="004433E0">
        <w:tc>
          <w:tcPr>
            <w:tcW w:w="2235" w:type="dxa"/>
            <w:vMerge/>
            <w:tcBorders>
              <w:left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Мир природы и человека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EE3143" w:rsidRPr="00EE3143" w:rsidTr="004433E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Ручной труд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EE3143" w:rsidRPr="00EE3143" w:rsidTr="004433E0"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Максимально допустимая годовая нагрузка </w:t>
            </w: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(при 5-дневной учебной неделе)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23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90</w:t>
            </w:r>
          </w:p>
        </w:tc>
      </w:tr>
      <w:tr w:rsidR="00EE3143" w:rsidRPr="00EE3143" w:rsidTr="004433E0">
        <w:trPr>
          <w:trHeight w:val="41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Коррекционно-развивающая область</w:t>
            </w:r>
            <w:r w:rsidRPr="00EE314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(коррекционные занятия и ритмика)</w:t>
            </w: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: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24</w:t>
            </w:r>
          </w:p>
        </w:tc>
      </w:tr>
      <w:tr w:rsidR="00EE3143" w:rsidRPr="00EE3143" w:rsidTr="004433E0">
        <w:trPr>
          <w:trHeight w:val="41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ЛФК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</w:tr>
      <w:tr w:rsidR="00EE3143" w:rsidRPr="00EE3143" w:rsidTr="004433E0">
        <w:trPr>
          <w:trHeight w:val="41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Ритмика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</w:tr>
      <w:tr w:rsidR="00EE3143" w:rsidRPr="00EE3143" w:rsidTr="004433E0">
        <w:trPr>
          <w:trHeight w:val="255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Логопедическая коррекция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14</w:t>
            </w:r>
          </w:p>
        </w:tc>
      </w:tr>
      <w:tr w:rsidR="00EE3143" w:rsidRPr="00EE3143" w:rsidTr="004433E0">
        <w:trPr>
          <w:trHeight w:val="41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proofErr w:type="spellStart"/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Психокоррекционное</w:t>
            </w:r>
            <w:proofErr w:type="spellEnd"/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занятие (Игра, </w:t>
            </w:r>
            <w:proofErr w:type="spellStart"/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игротерапия</w:t>
            </w:r>
            <w:proofErr w:type="spellEnd"/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)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2</w:t>
            </w:r>
          </w:p>
        </w:tc>
      </w:tr>
      <w:tr w:rsidR="00EE3143" w:rsidRPr="00EE3143" w:rsidTr="004433E0"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Внеурочная деятельность</w:t>
            </w:r>
            <w:r w:rsidRPr="00EE3143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16</w:t>
            </w:r>
          </w:p>
        </w:tc>
      </w:tr>
      <w:tr w:rsidR="00EE3143" w:rsidRPr="00EE3143" w:rsidTr="004433E0"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</w:p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Нравственное направление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</w:tr>
      <w:tr w:rsidR="00EE3143" w:rsidRPr="00EE3143" w:rsidTr="004433E0"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Социальное направление</w:t>
            </w:r>
          </w:p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</w:tr>
      <w:tr w:rsidR="00EE3143" w:rsidRPr="00EE3143" w:rsidTr="004433E0"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Спортивно-оздоровительное направление</w:t>
            </w:r>
          </w:p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</w:tr>
      <w:tr w:rsidR="00EE3143" w:rsidRPr="00EE3143" w:rsidTr="004433E0">
        <w:trPr>
          <w:trHeight w:val="28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Общекультурное направление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4</w:t>
            </w:r>
          </w:p>
        </w:tc>
      </w:tr>
      <w:tr w:rsidR="00EE3143" w:rsidRPr="00EE3143" w:rsidTr="004433E0">
        <w:trPr>
          <w:trHeight w:val="70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Всего к финансированию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43" w:rsidRPr="00EE3143" w:rsidRDefault="00EE3143" w:rsidP="004433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314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130</w:t>
            </w:r>
          </w:p>
        </w:tc>
      </w:tr>
    </w:tbl>
    <w:p w:rsidR="00EE3143" w:rsidRPr="00481A53" w:rsidRDefault="00EE3143" w:rsidP="00EE3143">
      <w:pPr>
        <w:pStyle w:val="a4"/>
        <w:spacing w:line="360" w:lineRule="auto"/>
        <w:ind w:firstLine="454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EE3143" w:rsidRPr="00481A53" w:rsidRDefault="00EE3143" w:rsidP="00EE314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481A53">
        <w:rPr>
          <w:rFonts w:ascii="Times New Roman" w:hAnsi="Times New Roman" w:cs="Times New Roman"/>
          <w:sz w:val="18"/>
          <w:szCs w:val="18"/>
        </w:rPr>
        <w:t xml:space="preserve">  Учебный план на 2016- 20107 учебный год   принят   на  педагогическом  совете    протокол  №  1 от  «25» августа  2016.</w:t>
      </w:r>
    </w:p>
    <w:p w:rsidR="00EE3143" w:rsidRDefault="00EE3143" w:rsidP="00EE3143">
      <w:pPr>
        <w:tabs>
          <w:tab w:val="left" w:pos="2552"/>
        </w:tabs>
        <w:spacing w:after="0" w:line="240" w:lineRule="auto"/>
        <w:jc w:val="center"/>
        <w:rPr>
          <w:sz w:val="24"/>
          <w:szCs w:val="24"/>
        </w:rPr>
      </w:pPr>
      <w:r w:rsidRPr="00EE3143">
        <w:rPr>
          <w:sz w:val="24"/>
          <w:szCs w:val="24"/>
        </w:rPr>
        <w:t xml:space="preserve">                                                                </w:t>
      </w:r>
    </w:p>
    <w:p w:rsidR="00EE3143" w:rsidRDefault="00EE3143" w:rsidP="00EE3143">
      <w:pPr>
        <w:tabs>
          <w:tab w:val="left" w:pos="2552"/>
        </w:tabs>
        <w:spacing w:after="0" w:line="240" w:lineRule="auto"/>
        <w:jc w:val="center"/>
        <w:rPr>
          <w:sz w:val="24"/>
          <w:szCs w:val="24"/>
        </w:rPr>
      </w:pPr>
    </w:p>
    <w:p w:rsidR="00EE3143" w:rsidRDefault="00EE3143" w:rsidP="00EE3143">
      <w:pPr>
        <w:tabs>
          <w:tab w:val="left" w:pos="2552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</w:p>
    <w:p w:rsidR="00CF0A06" w:rsidRDefault="00EE3143" w:rsidP="00EE3143">
      <w:pPr>
        <w:tabs>
          <w:tab w:val="left" w:pos="2552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E3143" w:rsidRPr="00EE3143" w:rsidRDefault="00B644FF" w:rsidP="00EE3143">
      <w:pPr>
        <w:tabs>
          <w:tab w:val="left" w:pos="255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 wp14:anchorId="0C8C17BD" wp14:editId="75776DF2">
            <wp:simplePos x="0" y="0"/>
            <wp:positionH relativeFrom="column">
              <wp:posOffset>3646170</wp:posOffset>
            </wp:positionH>
            <wp:positionV relativeFrom="paragraph">
              <wp:posOffset>-100965</wp:posOffset>
            </wp:positionV>
            <wp:extent cx="1156335" cy="807720"/>
            <wp:effectExtent l="0" t="0" r="571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3DE1968D" wp14:editId="1259728C">
            <wp:simplePos x="0" y="0"/>
            <wp:positionH relativeFrom="column">
              <wp:posOffset>4699635</wp:posOffset>
            </wp:positionH>
            <wp:positionV relativeFrom="paragraph">
              <wp:posOffset>-364490</wp:posOffset>
            </wp:positionV>
            <wp:extent cx="1576070" cy="1508760"/>
            <wp:effectExtent l="0" t="0" r="508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07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3143">
        <w:rPr>
          <w:sz w:val="24"/>
          <w:szCs w:val="24"/>
        </w:rPr>
        <w:t xml:space="preserve">        </w:t>
      </w:r>
      <w:r w:rsidR="00EE3143" w:rsidRPr="00EE3143">
        <w:rPr>
          <w:rFonts w:ascii="Times New Roman" w:hAnsi="Times New Roman" w:cs="Times New Roman"/>
          <w:sz w:val="24"/>
          <w:szCs w:val="24"/>
        </w:rPr>
        <w:t>Утверждаю</w:t>
      </w:r>
    </w:p>
    <w:p w:rsidR="00EE3143" w:rsidRPr="00EE3143" w:rsidRDefault="00EE3143" w:rsidP="00EE31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E314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Директор  школы:   ___________________В.П. Чумаков                               </w:t>
      </w:r>
    </w:p>
    <w:p w:rsidR="00EE3143" w:rsidRDefault="00EE3143" w:rsidP="00EE3143">
      <w:pPr>
        <w:pStyle w:val="a3"/>
        <w:jc w:val="center"/>
        <w:rPr>
          <w:rFonts w:ascii="Times New Roman" w:hAnsi="Times New Roman"/>
          <w:b/>
          <w:sz w:val="24"/>
        </w:rPr>
      </w:pPr>
    </w:p>
    <w:p w:rsidR="00EE3143" w:rsidRPr="00A96791" w:rsidRDefault="00EE3143" w:rsidP="00EE3143">
      <w:pPr>
        <w:pStyle w:val="a3"/>
        <w:jc w:val="center"/>
        <w:rPr>
          <w:rFonts w:ascii="Times New Roman" w:hAnsi="Times New Roman"/>
          <w:b/>
          <w:sz w:val="24"/>
        </w:rPr>
      </w:pPr>
      <w:r w:rsidRPr="001D4192">
        <w:rPr>
          <w:rFonts w:ascii="Times New Roman" w:hAnsi="Times New Roman"/>
          <w:b/>
          <w:sz w:val="24"/>
        </w:rPr>
        <w:t>Недельный учебный план АООП (вариант 2)</w:t>
      </w:r>
      <w:r w:rsidRPr="001D4192">
        <w:rPr>
          <w:rFonts w:ascii="Times New Roman" w:hAnsi="Times New Roman"/>
          <w:b/>
          <w:sz w:val="24"/>
        </w:rPr>
        <w:br/>
      </w:r>
      <w:proofErr w:type="gramStart"/>
      <w:r w:rsidRPr="001D4192">
        <w:rPr>
          <w:rFonts w:ascii="Times New Roman" w:hAnsi="Times New Roman"/>
          <w:b/>
          <w:sz w:val="24"/>
        </w:rPr>
        <w:t>для</w:t>
      </w:r>
      <w:proofErr w:type="gramEnd"/>
      <w:r w:rsidRPr="001D4192">
        <w:rPr>
          <w:rFonts w:ascii="Times New Roman" w:hAnsi="Times New Roman"/>
          <w:b/>
          <w:sz w:val="24"/>
        </w:rPr>
        <w:t xml:space="preserve"> обучающихся с</w:t>
      </w:r>
      <w:r>
        <w:rPr>
          <w:rFonts w:ascii="Times New Roman" w:hAnsi="Times New Roman"/>
          <w:b/>
          <w:sz w:val="24"/>
        </w:rPr>
        <w:t xml:space="preserve"> глубокой </w:t>
      </w:r>
      <w:r w:rsidRPr="001D4192">
        <w:rPr>
          <w:rFonts w:ascii="Times New Roman" w:hAnsi="Times New Roman"/>
          <w:b/>
          <w:sz w:val="24"/>
        </w:rPr>
        <w:t>умственной отсталостью (интеллектуальными нарушениями)1 – 4 классы</w:t>
      </w:r>
    </w:p>
    <w:p w:rsidR="00EE3143" w:rsidRPr="00F97DB9" w:rsidRDefault="00EE3143" w:rsidP="00EE3143">
      <w:pPr>
        <w:pStyle w:val="a3"/>
        <w:jc w:val="center"/>
        <w:rPr>
          <w:rFonts w:ascii="Times New Roman" w:hAnsi="Times New Roman"/>
          <w:b/>
          <w:sz w:val="24"/>
        </w:rPr>
      </w:pPr>
    </w:p>
    <w:tbl>
      <w:tblPr>
        <w:tblW w:w="1021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21"/>
        <w:gridCol w:w="3719"/>
        <w:gridCol w:w="850"/>
        <w:gridCol w:w="851"/>
        <w:gridCol w:w="709"/>
        <w:gridCol w:w="851"/>
        <w:gridCol w:w="17"/>
        <w:gridCol w:w="992"/>
      </w:tblGrid>
      <w:tr w:rsidR="00EE3143" w:rsidRPr="001D4192" w:rsidTr="004433E0">
        <w:trPr>
          <w:trHeight w:val="332"/>
        </w:trPr>
        <w:tc>
          <w:tcPr>
            <w:tcW w:w="22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E3143" w:rsidRPr="00F97DB9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</w:p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proofErr w:type="spellStart"/>
            <w:r w:rsidRPr="001D4192">
              <w:rPr>
                <w:rFonts w:ascii="Times New Roman" w:hAnsi="Times New Roman"/>
                <w:b/>
                <w:lang w:val="en-US"/>
              </w:rPr>
              <w:t>Предметные</w:t>
            </w:r>
            <w:proofErr w:type="spellEnd"/>
            <w:r w:rsidRPr="001D4192">
              <w:rPr>
                <w:rFonts w:ascii="Times New Roman" w:hAnsi="Times New Roman"/>
                <w:b/>
              </w:rPr>
              <w:t xml:space="preserve"> области</w:t>
            </w:r>
          </w:p>
        </w:tc>
        <w:tc>
          <w:tcPr>
            <w:tcW w:w="37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</w:p>
          <w:p w:rsidR="00EE3143" w:rsidRPr="001D4192" w:rsidRDefault="00EE3143" w:rsidP="004433E0">
            <w:pPr>
              <w:pStyle w:val="a3"/>
              <w:jc w:val="right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 xml:space="preserve">Классы </w:t>
            </w:r>
          </w:p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 xml:space="preserve">Учебные </w:t>
            </w:r>
          </w:p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предметы</w:t>
            </w:r>
          </w:p>
        </w:tc>
        <w:tc>
          <w:tcPr>
            <w:tcW w:w="3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Количество часов в неделю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Всего</w:t>
            </w:r>
          </w:p>
        </w:tc>
      </w:tr>
      <w:tr w:rsidR="00EE3143" w:rsidRPr="001D4192" w:rsidTr="004433E0">
        <w:trPr>
          <w:trHeight w:val="517"/>
        </w:trPr>
        <w:tc>
          <w:tcPr>
            <w:tcW w:w="222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71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 xml:space="preserve">I 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II</w:t>
            </w:r>
          </w:p>
        </w:tc>
        <w:tc>
          <w:tcPr>
            <w:tcW w:w="709" w:type="dxa"/>
            <w:tcBorders>
              <w:top w:val="single" w:sz="4" w:space="0" w:color="000000"/>
            </w:tcBorders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III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IV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</w:p>
        </w:tc>
      </w:tr>
      <w:tr w:rsidR="00EE3143" w:rsidRPr="001D4192" w:rsidTr="004433E0">
        <w:tc>
          <w:tcPr>
            <w:tcW w:w="10210" w:type="dxa"/>
            <w:gridSpan w:val="8"/>
            <w:shd w:val="clear" w:color="auto" w:fill="BFBFBF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i/>
              </w:rPr>
            </w:pPr>
            <w:smartTag w:uri="urn:schemas-microsoft-com:office:smarttags" w:element="place">
              <w:r w:rsidRPr="001D4192">
                <w:rPr>
                  <w:rFonts w:ascii="Times New Roman" w:hAnsi="Times New Roman"/>
                  <w:i/>
                  <w:lang w:val="en-US"/>
                </w:rPr>
                <w:t>I</w:t>
              </w:r>
              <w:r w:rsidRPr="001D4192">
                <w:rPr>
                  <w:rFonts w:ascii="Times New Roman" w:hAnsi="Times New Roman"/>
                  <w:i/>
                </w:rPr>
                <w:t>.</w:t>
              </w:r>
            </w:smartTag>
            <w:r w:rsidRPr="001D4192">
              <w:rPr>
                <w:rFonts w:ascii="Times New Roman" w:hAnsi="Times New Roman"/>
                <w:i/>
              </w:rPr>
              <w:t xml:space="preserve"> Обязательная часть</w:t>
            </w:r>
          </w:p>
        </w:tc>
      </w:tr>
      <w:tr w:rsidR="00EE3143" w:rsidRPr="001D4192" w:rsidTr="004433E0">
        <w:tc>
          <w:tcPr>
            <w:tcW w:w="2221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1. Язык и речевая практика</w:t>
            </w:r>
          </w:p>
        </w:tc>
        <w:tc>
          <w:tcPr>
            <w:tcW w:w="3719" w:type="dxa"/>
          </w:tcPr>
          <w:p w:rsidR="00EE3143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1.1</w:t>
            </w:r>
            <w:r>
              <w:rPr>
                <w:rFonts w:ascii="Times New Roman" w:hAnsi="Times New Roman"/>
              </w:rPr>
              <w:t>.</w:t>
            </w:r>
            <w:r w:rsidRPr="001D4192">
              <w:rPr>
                <w:rFonts w:ascii="Times New Roman" w:hAnsi="Times New Roman"/>
              </w:rPr>
              <w:t xml:space="preserve"> Речь и альтернативная коммуникация</w:t>
            </w:r>
          </w:p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1.2.</w:t>
            </w:r>
            <w:r w:rsidRPr="001D4192">
              <w:rPr>
                <w:rFonts w:ascii="Times New Roman" w:hAnsi="Times New Roman"/>
              </w:rPr>
              <w:t xml:space="preserve"> Речь и альтернативная коммуникация</w:t>
            </w:r>
            <w:r>
              <w:rPr>
                <w:rFonts w:ascii="Times New Roman" w:hAnsi="Times New Roman"/>
              </w:rPr>
              <w:t xml:space="preserve"> (тат)</w:t>
            </w:r>
          </w:p>
        </w:tc>
        <w:tc>
          <w:tcPr>
            <w:tcW w:w="850" w:type="dxa"/>
          </w:tcPr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09" w:type="dxa"/>
            <w:gridSpan w:val="2"/>
          </w:tcPr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  <w:p w:rsidR="00EE3143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EE3143" w:rsidRPr="001D4192" w:rsidTr="004433E0">
        <w:tc>
          <w:tcPr>
            <w:tcW w:w="2221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2. Математика</w:t>
            </w: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2.1.Математические представления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c>
          <w:tcPr>
            <w:tcW w:w="2221" w:type="dxa"/>
            <w:vMerge w:val="restart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3. Окружающий мир</w:t>
            </w: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3.1 Окружающий природный  мир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300"/>
        </w:trPr>
        <w:tc>
          <w:tcPr>
            <w:tcW w:w="2221" w:type="dxa"/>
            <w:vMerge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3.2 Человек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337"/>
        </w:trPr>
        <w:tc>
          <w:tcPr>
            <w:tcW w:w="2221" w:type="dxa"/>
            <w:vMerge/>
            <w:vAlign w:val="center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3.3 Домоводство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6</w:t>
            </w:r>
          </w:p>
        </w:tc>
      </w:tr>
      <w:tr w:rsidR="00EE3143" w:rsidRPr="001D4192" w:rsidTr="004433E0">
        <w:trPr>
          <w:trHeight w:val="362"/>
        </w:trPr>
        <w:tc>
          <w:tcPr>
            <w:tcW w:w="2221" w:type="dxa"/>
            <w:vMerge/>
            <w:vAlign w:val="center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3.4. Окружающий социальный мир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EE3143" w:rsidRPr="001D4192" w:rsidTr="004433E0">
        <w:trPr>
          <w:trHeight w:val="340"/>
        </w:trPr>
        <w:tc>
          <w:tcPr>
            <w:tcW w:w="2221" w:type="dxa"/>
            <w:vMerge w:val="restart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 xml:space="preserve">4. Искусство </w:t>
            </w: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4.1 Музыка и движение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353"/>
        </w:trPr>
        <w:tc>
          <w:tcPr>
            <w:tcW w:w="2221" w:type="dxa"/>
            <w:vMerge/>
            <w:vAlign w:val="center"/>
          </w:tcPr>
          <w:p w:rsidR="00EE3143" w:rsidRPr="001D4192" w:rsidRDefault="00EE3143" w:rsidP="004433E0">
            <w:pPr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lang w:val="en-US"/>
              </w:rPr>
            </w:pPr>
            <w:r w:rsidRPr="001D4192">
              <w:rPr>
                <w:rFonts w:ascii="Times New Roman" w:hAnsi="Times New Roman"/>
              </w:rPr>
              <w:t>4.2 Изобразительная деятельность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EE3143" w:rsidRPr="001D4192" w:rsidTr="004433E0">
        <w:trPr>
          <w:trHeight w:val="516"/>
        </w:trPr>
        <w:tc>
          <w:tcPr>
            <w:tcW w:w="2221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5. Физическая культура</w:t>
            </w: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5.1 Адаптивная физкультура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337"/>
        </w:trPr>
        <w:tc>
          <w:tcPr>
            <w:tcW w:w="2221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6. Технологии</w:t>
            </w:r>
          </w:p>
        </w:tc>
        <w:tc>
          <w:tcPr>
            <w:tcW w:w="3719" w:type="dxa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6.1 Профильный труд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-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-</w:t>
            </w:r>
          </w:p>
        </w:tc>
      </w:tr>
      <w:tr w:rsidR="00EE3143" w:rsidRPr="001D4192" w:rsidTr="004433E0">
        <w:trPr>
          <w:trHeight w:val="367"/>
        </w:trPr>
        <w:tc>
          <w:tcPr>
            <w:tcW w:w="5940" w:type="dxa"/>
            <w:gridSpan w:val="2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7. Коррекционно-развивающие занятия</w:t>
            </w:r>
            <w:r>
              <w:rPr>
                <w:rFonts w:ascii="Times New Roman" w:hAnsi="Times New Roman"/>
              </w:rPr>
              <w:t xml:space="preserve"> (логопедическая коррекция)</w:t>
            </w:r>
          </w:p>
          <w:p w:rsidR="00EE3143" w:rsidRPr="001D4192" w:rsidRDefault="00EE3143" w:rsidP="004433E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317"/>
        </w:trPr>
        <w:tc>
          <w:tcPr>
            <w:tcW w:w="5940" w:type="dxa"/>
            <w:gridSpan w:val="2"/>
          </w:tcPr>
          <w:p w:rsidR="00EE3143" w:rsidRPr="001D4192" w:rsidRDefault="00EE3143" w:rsidP="004433E0">
            <w:pPr>
              <w:pStyle w:val="a3"/>
              <w:tabs>
                <w:tab w:val="left" w:pos="1827"/>
              </w:tabs>
              <w:rPr>
                <w:rFonts w:ascii="Times New Roman" w:hAnsi="Times New Roman"/>
                <w:b/>
                <w:iCs/>
              </w:rPr>
            </w:pPr>
            <w:r w:rsidRPr="001D4192">
              <w:rPr>
                <w:rFonts w:ascii="Times New Roman" w:hAnsi="Times New Roman"/>
                <w:b/>
                <w:iCs/>
              </w:rPr>
              <w:t xml:space="preserve">Итого </w:t>
            </w:r>
            <w:r>
              <w:rPr>
                <w:rFonts w:ascii="Times New Roman" w:hAnsi="Times New Roman"/>
                <w:b/>
                <w:iCs/>
              </w:rPr>
              <w:tab/>
            </w:r>
          </w:p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84</w:t>
            </w:r>
          </w:p>
        </w:tc>
      </w:tr>
      <w:tr w:rsidR="00EE3143" w:rsidRPr="001D4192" w:rsidTr="004433E0">
        <w:trPr>
          <w:trHeight w:val="597"/>
        </w:trPr>
        <w:tc>
          <w:tcPr>
            <w:tcW w:w="5940" w:type="dxa"/>
            <w:gridSpan w:val="2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b/>
                <w:iCs/>
              </w:rPr>
            </w:pPr>
            <w:r w:rsidRPr="001D4192">
              <w:rPr>
                <w:rFonts w:ascii="Times New Roman" w:hAnsi="Times New Roman"/>
                <w:b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84</w:t>
            </w:r>
          </w:p>
        </w:tc>
      </w:tr>
      <w:tr w:rsidR="00EE3143" w:rsidRPr="001D4192" w:rsidTr="004433E0">
        <w:tc>
          <w:tcPr>
            <w:tcW w:w="10210" w:type="dxa"/>
            <w:gridSpan w:val="8"/>
            <w:shd w:val="clear" w:color="auto" w:fill="BFBFBF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i/>
              </w:rPr>
            </w:pPr>
            <w:r w:rsidRPr="001D4192">
              <w:rPr>
                <w:rFonts w:ascii="Times New Roman" w:hAnsi="Times New Roman"/>
                <w:i/>
                <w:lang w:val="en-US"/>
              </w:rPr>
              <w:t>II</w:t>
            </w:r>
            <w:r w:rsidRPr="001D4192">
              <w:rPr>
                <w:rFonts w:ascii="Times New Roman" w:hAnsi="Times New Roman"/>
                <w:i/>
              </w:rPr>
              <w:t>. Часть, формируемая участниками образовательных отношений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Коррекционные курсы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 xml:space="preserve">I 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II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III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IV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  <w:b/>
              </w:rPr>
              <w:t>Всего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Pr="00C80A0F" w:rsidRDefault="00EE3143" w:rsidP="004433E0">
            <w:pPr>
              <w:pStyle w:val="a3"/>
              <w:rPr>
                <w:rFonts w:ascii="Times New Roman" w:hAnsi="Times New Roman"/>
              </w:rPr>
            </w:pPr>
            <w:r w:rsidRPr="00C80A0F">
              <w:rPr>
                <w:rFonts w:ascii="Times New Roman" w:hAnsi="Times New Roman"/>
              </w:rPr>
              <w:t>1. Речь и альтернативная коммуникация</w:t>
            </w:r>
            <w:r>
              <w:rPr>
                <w:rFonts w:ascii="Times New Roman" w:hAnsi="Times New Roman"/>
              </w:rPr>
              <w:t xml:space="preserve"> (тат)</w:t>
            </w:r>
          </w:p>
        </w:tc>
        <w:tc>
          <w:tcPr>
            <w:tcW w:w="850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CB5276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CB5276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CB5276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CB5276">
              <w:rPr>
                <w:rFonts w:ascii="Times New Roman" w:hAnsi="Times New Roman"/>
              </w:rPr>
              <w:t>1</w:t>
            </w:r>
          </w:p>
        </w:tc>
        <w:tc>
          <w:tcPr>
            <w:tcW w:w="1009" w:type="dxa"/>
            <w:gridSpan w:val="2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CB5276">
              <w:rPr>
                <w:rFonts w:ascii="Times New Roman" w:hAnsi="Times New Roman"/>
              </w:rPr>
              <w:t>4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Pr="00C80A0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Pr="00C80A0F">
              <w:rPr>
                <w:rFonts w:ascii="Times New Roman" w:hAnsi="Times New Roman"/>
              </w:rPr>
              <w:t xml:space="preserve"> Сенсорное развитие</w:t>
            </w:r>
            <w:r>
              <w:rPr>
                <w:rFonts w:ascii="Times New Roman" w:hAnsi="Times New Roman"/>
              </w:rPr>
              <w:t xml:space="preserve"> (логопедическая коррекция)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Pr="00C80A0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C80A0F">
              <w:rPr>
                <w:rFonts w:ascii="Times New Roman" w:hAnsi="Times New Roman"/>
              </w:rPr>
              <w:t>. Предметно-практические действия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3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Pr="00C80A0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C80A0F">
              <w:rPr>
                <w:rFonts w:ascii="Times New Roman" w:hAnsi="Times New Roman"/>
              </w:rPr>
              <w:t>. Двигательное развитие</w:t>
            </w:r>
            <w:r>
              <w:rPr>
                <w:rFonts w:ascii="Times New Roman" w:hAnsi="Times New Roman"/>
              </w:rPr>
              <w:t xml:space="preserve"> (ЛФК)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Pr="00C80A0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C80A0F">
              <w:rPr>
                <w:rFonts w:ascii="Times New Roman" w:hAnsi="Times New Roman"/>
              </w:rPr>
              <w:t>. Альтернативная коммуникация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Pr="001D4192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Итого коррекционные курсы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1D4192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009" w:type="dxa"/>
            <w:gridSpan w:val="2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1D4192">
              <w:rPr>
                <w:rFonts w:ascii="Times New Roman" w:hAnsi="Times New Roman"/>
                <w:b/>
              </w:rPr>
              <w:t>0</w:t>
            </w:r>
          </w:p>
        </w:tc>
      </w:tr>
      <w:tr w:rsidR="00EE3143" w:rsidRPr="001D4192" w:rsidTr="004433E0">
        <w:trPr>
          <w:trHeight w:val="557"/>
        </w:trPr>
        <w:tc>
          <w:tcPr>
            <w:tcW w:w="5940" w:type="dxa"/>
            <w:gridSpan w:val="2"/>
          </w:tcPr>
          <w:p w:rsidR="00EE3143" w:rsidRPr="00CB5276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r w:rsidRPr="00CB5276">
              <w:rPr>
                <w:rFonts w:ascii="Times New Roman" w:hAnsi="Times New Roman"/>
                <w:b/>
              </w:rPr>
              <w:t>Внеурочная деятельность:</w:t>
            </w:r>
          </w:p>
          <w:p w:rsidR="00EE3143" w:rsidRPr="00CB5276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r w:rsidRPr="00CB5276">
              <w:rPr>
                <w:rFonts w:ascii="Times New Roman" w:hAnsi="Times New Roman"/>
                <w:b/>
              </w:rPr>
              <w:t xml:space="preserve">      5 дней + продленный день </w:t>
            </w:r>
          </w:p>
        </w:tc>
        <w:tc>
          <w:tcPr>
            <w:tcW w:w="850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CB5276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851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CB5276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709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CB5276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851" w:type="dxa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CB5276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1009" w:type="dxa"/>
            <w:gridSpan w:val="2"/>
          </w:tcPr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CB5276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CB5276">
              <w:rPr>
                <w:rFonts w:ascii="Times New Roman" w:hAnsi="Times New Roman"/>
                <w:b/>
              </w:rPr>
              <w:t>60</w:t>
            </w:r>
          </w:p>
        </w:tc>
      </w:tr>
      <w:tr w:rsidR="00EE3143" w:rsidRPr="001D4192" w:rsidTr="004433E0">
        <w:trPr>
          <w:trHeight w:val="280"/>
        </w:trPr>
        <w:tc>
          <w:tcPr>
            <w:tcW w:w="5940" w:type="dxa"/>
            <w:gridSpan w:val="2"/>
          </w:tcPr>
          <w:p w:rsidR="00EE3143" w:rsidRPr="00BE728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1.Коррекционное направление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280"/>
        </w:trPr>
        <w:tc>
          <w:tcPr>
            <w:tcW w:w="5940" w:type="dxa"/>
            <w:gridSpan w:val="2"/>
          </w:tcPr>
          <w:p w:rsidR="00EE3143" w:rsidRPr="00BE728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2.Художественно-эстетическое направление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280"/>
        </w:trPr>
        <w:tc>
          <w:tcPr>
            <w:tcW w:w="5940" w:type="dxa"/>
            <w:gridSpan w:val="2"/>
          </w:tcPr>
          <w:p w:rsidR="00EE3143" w:rsidRPr="00BE728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3.Спортивно-оздоровительное направление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280"/>
        </w:trPr>
        <w:tc>
          <w:tcPr>
            <w:tcW w:w="5940" w:type="dxa"/>
            <w:gridSpan w:val="2"/>
          </w:tcPr>
          <w:p w:rsidR="00EE3143" w:rsidRPr="00BE728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4.Общественно-полезная практика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280"/>
        </w:trPr>
        <w:tc>
          <w:tcPr>
            <w:tcW w:w="5940" w:type="dxa"/>
            <w:gridSpan w:val="2"/>
          </w:tcPr>
          <w:p w:rsidR="00EE3143" w:rsidRPr="00BE728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5.Предметно-практические действия</w:t>
            </w:r>
          </w:p>
        </w:tc>
        <w:tc>
          <w:tcPr>
            <w:tcW w:w="850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</w:tcPr>
          <w:p w:rsidR="00EE3143" w:rsidRPr="001D4192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 w:rsidRPr="001D4192">
              <w:rPr>
                <w:rFonts w:ascii="Times New Roman" w:hAnsi="Times New Roman"/>
              </w:rPr>
              <w:t>2</w:t>
            </w:r>
          </w:p>
        </w:tc>
        <w:tc>
          <w:tcPr>
            <w:tcW w:w="1009" w:type="dxa"/>
            <w:gridSpan w:val="2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E3143" w:rsidRPr="001D4192" w:rsidTr="004433E0">
        <w:trPr>
          <w:trHeight w:val="280"/>
        </w:trPr>
        <w:tc>
          <w:tcPr>
            <w:tcW w:w="5940" w:type="dxa"/>
            <w:gridSpan w:val="2"/>
          </w:tcPr>
          <w:p w:rsidR="00EE3143" w:rsidRPr="00BE728F" w:rsidRDefault="00EE3143" w:rsidP="004433E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6.Продленная группа</w:t>
            </w:r>
          </w:p>
        </w:tc>
        <w:tc>
          <w:tcPr>
            <w:tcW w:w="850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1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1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009" w:type="dxa"/>
            <w:gridSpan w:val="2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EE3143" w:rsidRPr="001D4192" w:rsidTr="004433E0">
        <w:tc>
          <w:tcPr>
            <w:tcW w:w="5940" w:type="dxa"/>
            <w:gridSpan w:val="2"/>
          </w:tcPr>
          <w:p w:rsidR="00EE3143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r w:rsidRPr="00BE728F">
              <w:rPr>
                <w:rFonts w:ascii="Times New Roman" w:hAnsi="Times New Roman"/>
                <w:b/>
              </w:rPr>
              <w:t xml:space="preserve">Всего к финансированию: </w:t>
            </w:r>
          </w:p>
          <w:p w:rsidR="00EE3143" w:rsidRPr="00BE728F" w:rsidRDefault="00EE3143" w:rsidP="004433E0">
            <w:pPr>
              <w:pStyle w:val="a3"/>
              <w:rPr>
                <w:rFonts w:ascii="Times New Roman" w:hAnsi="Times New Roman"/>
                <w:b/>
              </w:rPr>
            </w:pPr>
            <w:r w:rsidRPr="00BE728F">
              <w:rPr>
                <w:rFonts w:ascii="Times New Roman" w:hAnsi="Times New Roman"/>
                <w:b/>
              </w:rPr>
              <w:t>5 дней + продленный день</w:t>
            </w:r>
          </w:p>
        </w:tc>
        <w:tc>
          <w:tcPr>
            <w:tcW w:w="850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BE728F">
              <w:rPr>
                <w:rFonts w:ascii="Times New Roman" w:hAnsi="Times New Roman"/>
                <w:b/>
              </w:rPr>
              <w:t>45</w:t>
            </w:r>
          </w:p>
        </w:tc>
        <w:tc>
          <w:tcPr>
            <w:tcW w:w="851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BE728F">
              <w:rPr>
                <w:rFonts w:ascii="Times New Roman" w:hAnsi="Times New Roman"/>
                <w:b/>
              </w:rPr>
              <w:t>45</w:t>
            </w:r>
          </w:p>
        </w:tc>
        <w:tc>
          <w:tcPr>
            <w:tcW w:w="709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BE728F">
              <w:rPr>
                <w:rFonts w:ascii="Times New Roman" w:hAnsi="Times New Roman"/>
                <w:b/>
              </w:rPr>
              <w:t>47</w:t>
            </w:r>
          </w:p>
        </w:tc>
        <w:tc>
          <w:tcPr>
            <w:tcW w:w="851" w:type="dxa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BE728F">
              <w:rPr>
                <w:rFonts w:ascii="Times New Roman" w:hAnsi="Times New Roman"/>
                <w:b/>
              </w:rPr>
              <w:t>47</w:t>
            </w:r>
          </w:p>
        </w:tc>
        <w:tc>
          <w:tcPr>
            <w:tcW w:w="1009" w:type="dxa"/>
            <w:gridSpan w:val="2"/>
          </w:tcPr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</w:p>
          <w:p w:rsidR="00EE3143" w:rsidRPr="00BE728F" w:rsidRDefault="00EE3143" w:rsidP="004433E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184</w:t>
            </w:r>
          </w:p>
        </w:tc>
      </w:tr>
    </w:tbl>
    <w:p w:rsidR="00EE3143" w:rsidRDefault="00EE3143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:rsidR="00DB4173" w:rsidRDefault="00EE3143">
      <w:r w:rsidRPr="00481A53">
        <w:rPr>
          <w:rFonts w:ascii="Times New Roman" w:hAnsi="Times New Roman" w:cs="Times New Roman"/>
          <w:sz w:val="18"/>
          <w:szCs w:val="18"/>
        </w:rPr>
        <w:t xml:space="preserve">  Учебный план на 2016- 20107 учебный год   принят   на  педагогическом  совете    протокол  №  1 от  «25» августа  2016</w:t>
      </w:r>
    </w:p>
    <w:sectPr w:rsidR="00DB4173" w:rsidSect="00EE3143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E57"/>
    <w:rsid w:val="00697E57"/>
    <w:rsid w:val="00B24598"/>
    <w:rsid w:val="00B644FF"/>
    <w:rsid w:val="00B95E6D"/>
    <w:rsid w:val="00CF0A06"/>
    <w:rsid w:val="00DB4173"/>
    <w:rsid w:val="00EE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143"/>
    <w:pPr>
      <w:suppressAutoHyphens/>
    </w:pPr>
    <w:rPr>
      <w:rFonts w:ascii="Calibri" w:eastAsia="Arial Unicode MS" w:hAnsi="Calibri" w:cs="Calibri"/>
      <w:color w:val="00000A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EE3143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a4">
    <w:name w:val="Основной"/>
    <w:basedOn w:val="a"/>
    <w:rsid w:val="00EE3143"/>
    <w:pPr>
      <w:suppressAutoHyphens w:val="0"/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143"/>
    <w:pPr>
      <w:suppressAutoHyphens/>
    </w:pPr>
    <w:rPr>
      <w:rFonts w:ascii="Calibri" w:eastAsia="Arial Unicode MS" w:hAnsi="Calibri" w:cs="Calibri"/>
      <w:color w:val="00000A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EE3143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a4">
    <w:name w:val="Основной"/>
    <w:basedOn w:val="a"/>
    <w:rsid w:val="00EE3143"/>
    <w:pPr>
      <w:suppressAutoHyphens w:val="0"/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cp:lastPrinted>2016-08-31T10:58:00Z</cp:lastPrinted>
  <dcterms:created xsi:type="dcterms:W3CDTF">2016-08-31T10:54:00Z</dcterms:created>
  <dcterms:modified xsi:type="dcterms:W3CDTF">2016-11-08T10:29:00Z</dcterms:modified>
</cp:coreProperties>
</file>